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5" w:rsidRDefault="00002505" w:rsidP="00002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Проект</w:t>
      </w:r>
    </w:p>
    <w:p w:rsidR="00002505" w:rsidRPr="00002505" w:rsidRDefault="00002505" w:rsidP="00002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05">
        <w:rPr>
          <w:rFonts w:ascii="Times New Roman" w:hAnsi="Times New Roman"/>
          <w:b/>
          <w:sz w:val="28"/>
          <w:szCs w:val="28"/>
        </w:rPr>
        <w:t xml:space="preserve"> </w:t>
      </w:r>
      <w:r w:rsidRPr="00002505">
        <w:rPr>
          <w:rFonts w:ascii="Times New Roman" w:hAnsi="Times New Roman" w:cs="Times New Roman"/>
          <w:b/>
          <w:sz w:val="28"/>
          <w:szCs w:val="28"/>
        </w:rPr>
        <w:t>«Создание модели взаимодействия образовательных организаций Белоколодезского сельского поселения с Вейделевским благочинием»</w:t>
      </w:r>
    </w:p>
    <w:p w:rsidR="00002505" w:rsidRDefault="00002505" w:rsidP="000025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02505" w:rsidRPr="00DF1670" w:rsidRDefault="00AB18A7" w:rsidP="0000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2505" w:rsidRPr="00DF1670">
        <w:rPr>
          <w:rFonts w:ascii="Times New Roman" w:hAnsi="Times New Roman"/>
          <w:sz w:val="28"/>
          <w:szCs w:val="28"/>
        </w:rPr>
        <w:t>Обеспечение духовно-нравственного</w:t>
      </w:r>
      <w:r w:rsidR="001C3159">
        <w:rPr>
          <w:rFonts w:ascii="Times New Roman" w:hAnsi="Times New Roman"/>
          <w:sz w:val="28"/>
          <w:szCs w:val="28"/>
        </w:rPr>
        <w:t xml:space="preserve"> </w:t>
      </w:r>
      <w:r w:rsidR="00002505" w:rsidRPr="00DF1670">
        <w:rPr>
          <w:rFonts w:ascii="Times New Roman" w:hAnsi="Times New Roman"/>
          <w:sz w:val="28"/>
          <w:szCs w:val="28"/>
        </w:rPr>
        <w:t xml:space="preserve"> развития и воспитания личности гражданина России является ключевой задачей современной государственной политики Российской Федерации. </w:t>
      </w:r>
    </w:p>
    <w:p w:rsidR="00002505" w:rsidRPr="00DF1670" w:rsidRDefault="00002505" w:rsidP="000025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670">
        <w:rPr>
          <w:rFonts w:ascii="Times New Roman" w:hAnsi="Times New Roman"/>
          <w:sz w:val="28"/>
          <w:szCs w:val="28"/>
        </w:rPr>
        <w:t xml:space="preserve">          Законом Российской Федерации «Об образовании» (ст.9 п.1) обозначено обеспечение реализации федерального государственного образовательного станд</w:t>
      </w:r>
      <w:r>
        <w:rPr>
          <w:rFonts w:ascii="Times New Roman" w:hAnsi="Times New Roman"/>
          <w:sz w:val="28"/>
          <w:szCs w:val="28"/>
        </w:rPr>
        <w:t>арта</w:t>
      </w:r>
      <w:r w:rsidRPr="00DF1670">
        <w:rPr>
          <w:rFonts w:ascii="Times New Roman" w:hAnsi="Times New Roman"/>
          <w:sz w:val="28"/>
          <w:szCs w:val="28"/>
        </w:rPr>
        <w:t>, на основании потребностей и запросов обучающихся, ориентированных на духовно-нравственное развитие и воспитание.</w:t>
      </w:r>
    </w:p>
    <w:p w:rsidR="00002505" w:rsidRPr="00002505" w:rsidRDefault="00002505" w:rsidP="00002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8A7">
        <w:rPr>
          <w:rFonts w:ascii="Times New Roman" w:hAnsi="Times New Roman"/>
          <w:sz w:val="28"/>
          <w:szCs w:val="28"/>
        </w:rPr>
        <w:t xml:space="preserve">  </w:t>
      </w:r>
      <w:r w:rsidR="001C3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 </w:t>
      </w:r>
      <w:r w:rsidR="0063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ведущих  приоритетных направлений </w:t>
      </w:r>
      <w:r w:rsidR="0063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631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в регионе и муниципалитете </w:t>
      </w:r>
      <w:r w:rsidRPr="008750C9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формирование национальных нравственных и культурных ценностей у воспитанников, основанных на историческом фундаменте П</w:t>
      </w:r>
      <w:r w:rsidRPr="001A31CD">
        <w:rPr>
          <w:rFonts w:ascii="Times New Roman" w:hAnsi="Times New Roman"/>
          <w:sz w:val="28"/>
          <w:szCs w:val="28"/>
        </w:rPr>
        <w:t>равославия</w:t>
      </w:r>
      <w:r>
        <w:rPr>
          <w:rFonts w:ascii="Times New Roman" w:hAnsi="Times New Roman"/>
          <w:sz w:val="28"/>
          <w:szCs w:val="28"/>
        </w:rPr>
        <w:t>.</w:t>
      </w:r>
    </w:p>
    <w:p w:rsidR="004C29FE" w:rsidRDefault="00002505" w:rsidP="001C3159">
      <w:pPr>
        <w:pStyle w:val="Default"/>
        <w:jc w:val="both"/>
        <w:rPr>
          <w:sz w:val="28"/>
          <w:szCs w:val="28"/>
        </w:rPr>
      </w:pPr>
      <w:r w:rsidRPr="00002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B18A7">
        <w:rPr>
          <w:sz w:val="28"/>
          <w:szCs w:val="28"/>
        </w:rPr>
        <w:t xml:space="preserve">  </w:t>
      </w:r>
      <w:r w:rsidRPr="00002505">
        <w:rPr>
          <w:sz w:val="28"/>
          <w:szCs w:val="28"/>
        </w:rPr>
        <w:t xml:space="preserve">Анализ </w:t>
      </w:r>
      <w:r w:rsidR="00AB18A7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проблем 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системы 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>обучения и современных концепций работы по реализации</w:t>
      </w:r>
      <w:r w:rsidR="001C3159">
        <w:rPr>
          <w:sz w:val="28"/>
          <w:szCs w:val="28"/>
        </w:rPr>
        <w:t xml:space="preserve">  программ  духовно-нравственного  воспитания </w:t>
      </w:r>
      <w:r w:rsidRPr="00002505">
        <w:rPr>
          <w:sz w:val="28"/>
          <w:szCs w:val="28"/>
        </w:rPr>
        <w:t xml:space="preserve"> привел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к написанию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данного</w:t>
      </w:r>
      <w:r w:rsidR="00240095">
        <w:rPr>
          <w:sz w:val="28"/>
          <w:szCs w:val="28"/>
        </w:rPr>
        <w:t xml:space="preserve"> </w:t>
      </w:r>
      <w:r w:rsidR="001C3159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проекта. Внедрение в практику новых методик и образовательных технологий 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способствует 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включению педагогов в деятельность, которая стимулирует творческую активность в работе с воспитанниками, совершенствует профессиональное мастерство. </w:t>
      </w:r>
      <w:proofErr w:type="gramStart"/>
      <w:r w:rsidRPr="00002505">
        <w:rPr>
          <w:sz w:val="28"/>
          <w:szCs w:val="28"/>
        </w:rPr>
        <w:t>Проект взаимодействия</w:t>
      </w:r>
      <w:r w:rsidR="00AB18A7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педагогов,</w:t>
      </w:r>
      <w:r w:rsidR="001C3159">
        <w:rPr>
          <w:sz w:val="28"/>
          <w:szCs w:val="28"/>
        </w:rPr>
        <w:t xml:space="preserve"> воспитателей,</w:t>
      </w:r>
      <w:r w:rsidR="00631D23">
        <w:rPr>
          <w:sz w:val="28"/>
          <w:szCs w:val="28"/>
        </w:rPr>
        <w:t xml:space="preserve"> </w:t>
      </w:r>
      <w:r w:rsidR="001C3159">
        <w:rPr>
          <w:sz w:val="28"/>
          <w:szCs w:val="28"/>
        </w:rPr>
        <w:t xml:space="preserve">родителей,  школьников,  воспитанников  </w:t>
      </w:r>
      <w:r w:rsidRPr="00002505">
        <w:rPr>
          <w:sz w:val="28"/>
          <w:szCs w:val="28"/>
        </w:rPr>
        <w:t xml:space="preserve"> и</w:t>
      </w:r>
      <w:r w:rsidR="00631D23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представителей </w:t>
      </w:r>
      <w:r w:rsidR="001C3159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Русской </w:t>
      </w:r>
      <w:r w:rsidR="001C3159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>Православной</w:t>
      </w:r>
      <w:r w:rsidR="00631D23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Церкви</w:t>
      </w:r>
      <w:r w:rsidR="005A7A51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призван создать необходимые </w:t>
      </w:r>
      <w:r w:rsidR="001C3159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>условия для</w:t>
      </w:r>
      <w:r w:rsidR="00240095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 интенсивного творческого развития и коллективного </w:t>
      </w:r>
      <w:r w:rsidR="00631D23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 xml:space="preserve">творческого поиска, способствующих гармоничному духовно-нравственному </w:t>
      </w:r>
      <w:r w:rsidR="00631D23">
        <w:rPr>
          <w:sz w:val="28"/>
          <w:szCs w:val="28"/>
        </w:rPr>
        <w:t xml:space="preserve"> </w:t>
      </w:r>
      <w:r w:rsidRPr="00002505">
        <w:rPr>
          <w:sz w:val="28"/>
          <w:szCs w:val="28"/>
        </w:rPr>
        <w:t>разв</w:t>
      </w:r>
      <w:r w:rsidR="001C3159">
        <w:rPr>
          <w:sz w:val="28"/>
          <w:szCs w:val="28"/>
        </w:rPr>
        <w:t>итию  личности каждого  ребенка.</w:t>
      </w:r>
      <w:proofErr w:type="gramEnd"/>
    </w:p>
    <w:p w:rsidR="00420A7B" w:rsidRDefault="00240095" w:rsidP="0042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 проекта заложена  в  целях  образования,</w:t>
      </w:r>
      <w:r w:rsidR="00631D23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AB18A7" w:rsidRPr="00AB18A7">
        <w:rPr>
          <w:rFonts w:ascii="Times New Roman" w:hAnsi="Times New Roman" w:cs="Times New Roman"/>
          <w:sz w:val="28"/>
          <w:szCs w:val="28"/>
        </w:rPr>
        <w:t xml:space="preserve">закону «Об образовании в Российской Федерации»[1], </w:t>
      </w:r>
      <w:r w:rsid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AB18A7" w:rsidRPr="00AB18A7">
        <w:rPr>
          <w:rFonts w:ascii="Times New Roman" w:hAnsi="Times New Roman" w:cs="Times New Roman"/>
          <w:sz w:val="28"/>
          <w:szCs w:val="28"/>
        </w:rPr>
        <w:t>является «создание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К социальным институтам, играющим важнейшую роль в укреплении духовно-нравственных ценностей, лежащих в основе российских традиц</w:t>
      </w:r>
      <w:r w:rsidR="00631D23">
        <w:rPr>
          <w:rFonts w:ascii="Times New Roman" w:hAnsi="Times New Roman" w:cs="Times New Roman"/>
          <w:sz w:val="28"/>
          <w:szCs w:val="28"/>
        </w:rPr>
        <w:t>ий семьи, общества</w:t>
      </w:r>
      <w:r w:rsidR="00AB18A7" w:rsidRPr="00AB18A7">
        <w:rPr>
          <w:rFonts w:ascii="Times New Roman" w:hAnsi="Times New Roman" w:cs="Times New Roman"/>
          <w:sz w:val="28"/>
          <w:szCs w:val="28"/>
        </w:rPr>
        <w:t>,</w:t>
      </w:r>
      <w:r w:rsidR="00631D2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AB18A7" w:rsidRPr="00AB18A7">
        <w:rPr>
          <w:rFonts w:ascii="Times New Roman" w:hAnsi="Times New Roman" w:cs="Times New Roman"/>
          <w:sz w:val="28"/>
          <w:szCs w:val="28"/>
        </w:rPr>
        <w:t xml:space="preserve"> можно с уверенностью отнести Русскую Православную Церковь. </w:t>
      </w:r>
    </w:p>
    <w:p w:rsidR="00631D23" w:rsidRDefault="00420A7B" w:rsidP="00631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1D23">
        <w:rPr>
          <w:sz w:val="28"/>
          <w:szCs w:val="28"/>
        </w:rPr>
        <w:t xml:space="preserve"> </w:t>
      </w:r>
      <w:r w:rsidR="001C3159" w:rsidRPr="001C3159">
        <w:rPr>
          <w:sz w:val="28"/>
          <w:szCs w:val="28"/>
        </w:rPr>
        <w:t xml:space="preserve"> </w:t>
      </w:r>
      <w:r w:rsidR="001C3159" w:rsidRPr="00C350B9">
        <w:rPr>
          <w:rFonts w:ascii="Times New Roman" w:hAnsi="Times New Roman" w:cs="Times New Roman"/>
          <w:sz w:val="28"/>
          <w:szCs w:val="28"/>
        </w:rPr>
        <w:t>Решая педагогические задачи теоретически, у педагогов и  руководителей появилось видение решения тех проблем, которые могут возникнуть при осуществлении образовательной деятельности.</w:t>
      </w:r>
      <w:r w:rsidR="00C350B9" w:rsidRPr="00C350B9">
        <w:rPr>
          <w:rFonts w:ascii="Times New Roman" w:hAnsi="Times New Roman" w:cs="Times New Roman"/>
          <w:sz w:val="28"/>
          <w:szCs w:val="28"/>
        </w:rPr>
        <w:t xml:space="preserve"> </w:t>
      </w:r>
      <w:r w:rsidR="00631D23" w:rsidRPr="00AB18A7">
        <w:rPr>
          <w:rFonts w:ascii="Times New Roman" w:hAnsi="Times New Roman" w:cs="Times New Roman"/>
          <w:sz w:val="28"/>
          <w:szCs w:val="28"/>
        </w:rPr>
        <w:t>Когда речь идет о нравственном воспитании школьников, то успешность учебно-воспитательного процесса напрямую зависит от продуктивности сотрудничества школы и семьи, педагогов и родителей.</w:t>
      </w:r>
    </w:p>
    <w:p w:rsidR="001C3159" w:rsidRDefault="001C3159" w:rsidP="006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23" w:rsidRPr="00631D23" w:rsidRDefault="00631D23" w:rsidP="006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05" w:rsidRPr="00A96B5D" w:rsidRDefault="001C3159" w:rsidP="00002505">
      <w:pPr>
        <w:pStyle w:val="a4"/>
        <w:spacing w:after="0" w:line="240" w:lineRule="auto"/>
        <w:jc w:val="both"/>
        <w:textAlignment w:val="baseline"/>
        <w:rPr>
          <w:rFonts w:eastAsia="+mn-ea"/>
          <w:kern w:val="24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02505" w:rsidRPr="00A96B5D">
        <w:rPr>
          <w:sz w:val="28"/>
          <w:szCs w:val="28"/>
        </w:rPr>
        <w:t xml:space="preserve">В Белоколодезском сельском поселении сложились </w:t>
      </w:r>
      <w:r w:rsidR="005A7A51">
        <w:rPr>
          <w:sz w:val="28"/>
          <w:szCs w:val="28"/>
        </w:rPr>
        <w:t xml:space="preserve"> прекрасные </w:t>
      </w:r>
      <w:r w:rsidR="00002505" w:rsidRPr="00A96B5D">
        <w:rPr>
          <w:sz w:val="28"/>
          <w:szCs w:val="28"/>
        </w:rPr>
        <w:t xml:space="preserve">предпосылки для создания </w:t>
      </w:r>
      <w:r w:rsidR="00002505" w:rsidRPr="00A96B5D">
        <w:rPr>
          <w:rFonts w:eastAsia="+mn-ea"/>
          <w:kern w:val="24"/>
          <w:sz w:val="28"/>
          <w:szCs w:val="28"/>
          <w:lang w:eastAsia="ru-RU"/>
        </w:rPr>
        <w:t>эффективной образовательно-православной модели:</w:t>
      </w:r>
    </w:p>
    <w:p w:rsidR="00002505" w:rsidRPr="00A96B5D" w:rsidRDefault="00002505" w:rsidP="00002505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sz w:val="28"/>
          <w:szCs w:val="28"/>
        </w:rPr>
      </w:pPr>
      <w:r w:rsidRPr="00A96B5D">
        <w:rPr>
          <w:sz w:val="28"/>
          <w:szCs w:val="28"/>
        </w:rPr>
        <w:t>достаточные материально-технические и кадровые  ресурсы;</w:t>
      </w:r>
    </w:p>
    <w:p w:rsidR="00002505" w:rsidRPr="00A96B5D" w:rsidRDefault="00002505" w:rsidP="00002505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sz w:val="28"/>
          <w:szCs w:val="28"/>
        </w:rPr>
      </w:pPr>
      <w:r w:rsidRPr="00A96B5D">
        <w:rPr>
          <w:sz w:val="28"/>
          <w:szCs w:val="28"/>
        </w:rPr>
        <w:t>высокий потенциал готовности объектов образования к достижению запланированных результатов;</w:t>
      </w:r>
    </w:p>
    <w:p w:rsidR="00002505" w:rsidRPr="00A96B5D" w:rsidRDefault="00002505" w:rsidP="0000250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eastAsia="Calibri"/>
          <w:sz w:val="28"/>
          <w:szCs w:val="28"/>
        </w:rPr>
      </w:pPr>
      <w:r w:rsidRPr="00A96B5D">
        <w:rPr>
          <w:sz w:val="28"/>
          <w:szCs w:val="28"/>
        </w:rPr>
        <w:t xml:space="preserve">богатый накопленный опыт по духовно-нравственному воспитанию подрастающего поколения (муниципальный эксперимент </w:t>
      </w:r>
      <w:r w:rsidRPr="00A96B5D">
        <w:rPr>
          <w:rFonts w:eastAsia="Calibri"/>
          <w:sz w:val="28"/>
          <w:szCs w:val="28"/>
        </w:rPr>
        <w:t xml:space="preserve">«Нравственное становление школьников на основе этнокультурного материала в условиях сельской среды», реализуемый на базе школы с </w:t>
      </w:r>
      <w:r w:rsidRPr="00A96B5D">
        <w:rPr>
          <w:sz w:val="28"/>
          <w:szCs w:val="28"/>
        </w:rPr>
        <w:t xml:space="preserve"> 2011  по 2014 годы)</w:t>
      </w:r>
      <w:r w:rsidR="00631D23">
        <w:rPr>
          <w:sz w:val="28"/>
          <w:szCs w:val="28"/>
        </w:rPr>
        <w:t>.</w:t>
      </w:r>
    </w:p>
    <w:p w:rsidR="00002505" w:rsidRPr="00AB18A7" w:rsidRDefault="00AB18A7" w:rsidP="00002505">
      <w:pPr>
        <w:pStyle w:val="a4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505" w:rsidRPr="00A96B5D">
        <w:rPr>
          <w:b/>
          <w:bCs/>
          <w:sz w:val="28"/>
          <w:szCs w:val="28"/>
        </w:rPr>
        <w:t xml:space="preserve"> </w:t>
      </w:r>
      <w:r w:rsidRPr="00631D23">
        <w:rPr>
          <w:bCs/>
          <w:sz w:val="28"/>
          <w:szCs w:val="28"/>
        </w:rPr>
        <w:t>Це</w:t>
      </w:r>
      <w:r w:rsidR="00631D23" w:rsidRPr="00631D23">
        <w:rPr>
          <w:bCs/>
          <w:sz w:val="28"/>
          <w:szCs w:val="28"/>
        </w:rPr>
        <w:t>лью  проекта  является</w:t>
      </w:r>
      <w:r w:rsidR="00631D23">
        <w:rPr>
          <w:bCs/>
          <w:sz w:val="28"/>
          <w:szCs w:val="28"/>
        </w:rPr>
        <w:t xml:space="preserve">: </w:t>
      </w:r>
      <w:r w:rsidR="00631D23">
        <w:rPr>
          <w:sz w:val="28"/>
          <w:szCs w:val="28"/>
        </w:rPr>
        <w:t>в</w:t>
      </w:r>
      <w:r w:rsidR="00002505" w:rsidRPr="00631D23">
        <w:rPr>
          <w:sz w:val="28"/>
          <w:szCs w:val="28"/>
        </w:rPr>
        <w:t>овлечение</w:t>
      </w:r>
      <w:r w:rsidR="00002505" w:rsidRPr="00A96B5D">
        <w:rPr>
          <w:sz w:val="28"/>
          <w:szCs w:val="28"/>
        </w:rPr>
        <w:t xml:space="preserve"> 100</w:t>
      </w:r>
      <w:r w:rsidR="00631D23">
        <w:rPr>
          <w:sz w:val="28"/>
          <w:szCs w:val="28"/>
        </w:rPr>
        <w:t xml:space="preserve"> </w:t>
      </w:r>
      <w:r w:rsidR="00002505" w:rsidRPr="00A96B5D">
        <w:rPr>
          <w:sz w:val="28"/>
          <w:szCs w:val="28"/>
        </w:rPr>
        <w:t>% обучающихся Белоколодезской средней школы и воспитанников детского сада с. Белый Колодезь в мероприятиях духовно-нравственной направленности</w:t>
      </w:r>
      <w:r>
        <w:rPr>
          <w:sz w:val="28"/>
          <w:szCs w:val="28"/>
        </w:rPr>
        <w:t>.</w:t>
      </w:r>
    </w:p>
    <w:p w:rsidR="00002505" w:rsidRPr="00631D23" w:rsidRDefault="001C3159" w:rsidP="00002505">
      <w:pPr>
        <w:pStyle w:val="a4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 w:rsidRPr="005A7A51">
        <w:rPr>
          <w:sz w:val="23"/>
          <w:szCs w:val="23"/>
        </w:rPr>
        <w:t xml:space="preserve">          </w:t>
      </w:r>
      <w:r w:rsidR="00631D23" w:rsidRPr="005A7A51">
        <w:rPr>
          <w:bCs/>
          <w:sz w:val="28"/>
          <w:szCs w:val="28"/>
        </w:rPr>
        <w:t xml:space="preserve">  Для  достижения  определенной  цели планируется: </w:t>
      </w:r>
      <w:r w:rsidR="00002505" w:rsidRPr="005A7A51">
        <w:rPr>
          <w:bCs/>
          <w:sz w:val="28"/>
          <w:szCs w:val="28"/>
        </w:rPr>
        <w:t xml:space="preserve"> </w:t>
      </w:r>
      <w:r w:rsidR="00631D23" w:rsidRPr="005A7A51">
        <w:rPr>
          <w:bCs/>
          <w:sz w:val="28"/>
          <w:szCs w:val="28"/>
        </w:rPr>
        <w:t>с</w:t>
      </w:r>
      <w:r w:rsidR="00002505" w:rsidRPr="005A7A51">
        <w:rPr>
          <w:bCs/>
          <w:sz w:val="28"/>
          <w:szCs w:val="28"/>
        </w:rPr>
        <w:t>оздание</w:t>
      </w:r>
      <w:r w:rsidR="00002505" w:rsidRPr="001944A9">
        <w:rPr>
          <w:bCs/>
          <w:sz w:val="28"/>
          <w:szCs w:val="28"/>
        </w:rPr>
        <w:t xml:space="preserve"> модели</w:t>
      </w:r>
      <w:r w:rsidR="00002505">
        <w:rPr>
          <w:bCs/>
          <w:sz w:val="28"/>
          <w:szCs w:val="28"/>
        </w:rPr>
        <w:t xml:space="preserve"> </w:t>
      </w:r>
      <w:r w:rsidR="00002505" w:rsidRPr="00B209BE">
        <w:rPr>
          <w:sz w:val="28"/>
          <w:szCs w:val="28"/>
        </w:rPr>
        <w:t>взаимодействия образовательных организаций Белоколодезского сельского поселения с Вейделевским благочинием</w:t>
      </w:r>
      <w:r w:rsidR="00002505">
        <w:rPr>
          <w:sz w:val="28"/>
          <w:szCs w:val="28"/>
        </w:rPr>
        <w:t xml:space="preserve"> и её апробация.</w:t>
      </w:r>
    </w:p>
    <w:p w:rsidR="00AB18A7" w:rsidRDefault="00631D23" w:rsidP="005A7A51">
      <w:pPr>
        <w:pStyle w:val="a4"/>
        <w:spacing w:after="0" w:line="240" w:lineRule="auto"/>
        <w:jc w:val="both"/>
        <w:textAlignment w:val="baseline"/>
        <w:rPr>
          <w:sz w:val="28"/>
          <w:szCs w:val="28"/>
        </w:rPr>
      </w:pPr>
      <w:r w:rsidRPr="005A7A51">
        <w:rPr>
          <w:bCs/>
          <w:sz w:val="28"/>
          <w:szCs w:val="28"/>
        </w:rPr>
        <w:t xml:space="preserve">          В  результате  </w:t>
      </w:r>
      <w:r w:rsidR="005A7A51" w:rsidRPr="005A7A51">
        <w:rPr>
          <w:bCs/>
          <w:sz w:val="28"/>
          <w:szCs w:val="28"/>
        </w:rPr>
        <w:t xml:space="preserve"> реализации  проекта  будет</w:t>
      </w:r>
      <w:r>
        <w:rPr>
          <w:bCs/>
          <w:sz w:val="28"/>
          <w:szCs w:val="28"/>
        </w:rPr>
        <w:t xml:space="preserve"> </w:t>
      </w:r>
      <w:r w:rsidR="00002505" w:rsidRPr="00A96B5D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5A7A51">
        <w:rPr>
          <w:rFonts w:eastAsia="+mn-ea"/>
          <w:kern w:val="24"/>
          <w:sz w:val="28"/>
          <w:szCs w:val="28"/>
          <w:lang w:eastAsia="ru-RU"/>
        </w:rPr>
        <w:t>с</w:t>
      </w:r>
      <w:r w:rsidR="00002505" w:rsidRPr="00A96B5D">
        <w:rPr>
          <w:rFonts w:eastAsia="+mn-ea"/>
          <w:kern w:val="24"/>
          <w:sz w:val="28"/>
          <w:szCs w:val="28"/>
          <w:lang w:eastAsia="ru-RU"/>
        </w:rPr>
        <w:t xml:space="preserve">оздана </w:t>
      </w:r>
      <w:r w:rsidR="005A7A51"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002505" w:rsidRPr="00A96B5D">
        <w:rPr>
          <w:rFonts w:eastAsia="+mn-ea"/>
          <w:kern w:val="24"/>
          <w:sz w:val="28"/>
          <w:szCs w:val="28"/>
          <w:lang w:eastAsia="ru-RU"/>
        </w:rPr>
        <w:t>эффективная модель культурно-православной образовательной среды</w:t>
      </w:r>
      <w:r w:rsidR="00002505" w:rsidRPr="00A96B5D">
        <w:rPr>
          <w:sz w:val="28"/>
          <w:szCs w:val="28"/>
        </w:rPr>
        <w:t xml:space="preserve"> взаимодействия образовательных организаций Белоколодезского сельского поселения с Вейделевским благочинием. </w:t>
      </w:r>
    </w:p>
    <w:p w:rsidR="005A7A51" w:rsidRPr="003729C2" w:rsidRDefault="005A7A51" w:rsidP="005A7A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7A51">
        <w:rPr>
          <w:sz w:val="28"/>
          <w:szCs w:val="28"/>
        </w:rPr>
        <w:t>Модель представляет  собой:</w:t>
      </w:r>
      <w:r>
        <w:rPr>
          <w:sz w:val="28"/>
          <w:szCs w:val="28"/>
        </w:rPr>
        <w:t xml:space="preserve">  взаимодействие </w:t>
      </w:r>
      <w:r w:rsidRPr="00896BD3">
        <w:rPr>
          <w:sz w:val="28"/>
          <w:szCs w:val="28"/>
        </w:rPr>
        <w:t>образовательных организаций с  сельским приходом, Вейделевским Благочинием</w:t>
      </w:r>
      <w:r w:rsidRPr="00EA4571">
        <w:rPr>
          <w:sz w:val="28"/>
          <w:szCs w:val="28"/>
        </w:rPr>
        <w:t>;</w:t>
      </w:r>
      <w:r>
        <w:rPr>
          <w:sz w:val="28"/>
          <w:szCs w:val="28"/>
        </w:rPr>
        <w:t xml:space="preserve"> р</w:t>
      </w:r>
      <w:r w:rsidRPr="00896BD3">
        <w:rPr>
          <w:sz w:val="28"/>
          <w:szCs w:val="28"/>
        </w:rPr>
        <w:t>асширение  сотрудничества</w:t>
      </w:r>
      <w:r>
        <w:rPr>
          <w:sz w:val="28"/>
          <w:szCs w:val="28"/>
        </w:rPr>
        <w:t xml:space="preserve"> </w:t>
      </w:r>
      <w:r w:rsidRPr="00896BD3">
        <w:rPr>
          <w:sz w:val="28"/>
          <w:szCs w:val="28"/>
        </w:rPr>
        <w:t xml:space="preserve">с Валуйской и Алексеевской епархией, </w:t>
      </w:r>
      <w:r w:rsidRPr="00061B93">
        <w:rPr>
          <w:sz w:val="28"/>
          <w:szCs w:val="28"/>
        </w:rPr>
        <w:t>Белгородской  Митрополией, образовательно-методическим  центром "Преображение" при Преображенском кафедральном соборе  г</w:t>
      </w:r>
      <w:proofErr w:type="gramStart"/>
      <w:r w:rsidRPr="00061B93">
        <w:rPr>
          <w:sz w:val="28"/>
          <w:szCs w:val="28"/>
        </w:rPr>
        <w:t>.Б</w:t>
      </w:r>
      <w:proofErr w:type="gramEnd"/>
      <w:r w:rsidRPr="00061B93">
        <w:rPr>
          <w:sz w:val="28"/>
          <w:szCs w:val="28"/>
        </w:rPr>
        <w:t>елгорода;</w:t>
      </w:r>
      <w:r>
        <w:rPr>
          <w:sz w:val="28"/>
          <w:szCs w:val="28"/>
        </w:rPr>
        <w:t xml:space="preserve"> краеведческим музеем с. Белый Колодезь. </w:t>
      </w:r>
    </w:p>
    <w:p w:rsidR="00AB18A7" w:rsidRPr="005A7A51" w:rsidRDefault="005A7A51" w:rsidP="00AB1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A7A51">
        <w:rPr>
          <w:rFonts w:ascii="Times New Roman" w:hAnsi="Times New Roman" w:cs="Times New Roman"/>
          <w:bCs/>
          <w:sz w:val="28"/>
          <w:szCs w:val="28"/>
        </w:rPr>
        <w:t>Проект призван обеспечить социально-педагогическую поддержку становления и развития высоконравственного, творческого, компетентного гражданина России и базируется на культурно-педагогических традициях в системе образования.</w:t>
      </w:r>
    </w:p>
    <w:sectPr w:rsidR="00AB18A7" w:rsidRPr="005A7A51" w:rsidSect="004C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F86"/>
    <w:multiLevelType w:val="hybridMultilevel"/>
    <w:tmpl w:val="315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05"/>
    <w:rsid w:val="00002505"/>
    <w:rsid w:val="001C3159"/>
    <w:rsid w:val="00240095"/>
    <w:rsid w:val="003F121D"/>
    <w:rsid w:val="00420A7B"/>
    <w:rsid w:val="004C29FE"/>
    <w:rsid w:val="005A7A51"/>
    <w:rsid w:val="00631D23"/>
    <w:rsid w:val="00AB18A7"/>
    <w:rsid w:val="00C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02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25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2017-04-25T06:07:00Z</dcterms:created>
  <dcterms:modified xsi:type="dcterms:W3CDTF">2017-04-25T08:01:00Z</dcterms:modified>
</cp:coreProperties>
</file>